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A50C3" w14:textId="77777777" w:rsidR="00E22CAD" w:rsidRPr="00ED2CBA" w:rsidRDefault="00E22CAD" w:rsidP="00E22CAD">
      <w:pPr>
        <w:spacing w:after="0" w:line="276" w:lineRule="auto"/>
        <w:jc w:val="center"/>
        <w:rPr>
          <w:rFonts w:asciiTheme="majorHAnsi" w:hAnsiTheme="majorHAnsi" w:cstheme="minorHAnsi"/>
          <w:b/>
          <w:bCs/>
          <w:i/>
          <w:iCs/>
          <w:color w:val="FF0000"/>
        </w:rPr>
      </w:pPr>
      <w:r w:rsidRPr="00ED2CBA">
        <w:rPr>
          <w:rFonts w:asciiTheme="majorHAnsi" w:hAnsiTheme="majorHAnsi" w:cstheme="minorHAnsi"/>
          <w:b/>
          <w:bCs/>
          <w:i/>
          <w:iCs/>
          <w:color w:val="FF0000"/>
        </w:rPr>
        <w:t>/</w:t>
      </w:r>
      <w:r w:rsidR="00ED2CBA" w:rsidRPr="00ED2CBA">
        <w:rPr>
          <w:rFonts w:asciiTheme="majorHAnsi" w:hAnsiTheme="majorHAnsi" w:cstheme="minorHAnsi"/>
          <w:b/>
          <w:bCs/>
          <w:i/>
          <w:iCs/>
          <w:color w:val="FF0000"/>
        </w:rPr>
        <w:t xml:space="preserve">dokument </w:t>
      </w:r>
      <w:r w:rsidRPr="00ED2CBA">
        <w:rPr>
          <w:rFonts w:asciiTheme="majorHAnsi" w:hAnsiTheme="majorHAnsi" w:cstheme="minorHAnsi"/>
          <w:b/>
          <w:bCs/>
          <w:i/>
          <w:iCs/>
          <w:color w:val="FF0000"/>
        </w:rPr>
        <w:t>składany wraz z ofertą, jeśli dotyczy/</w:t>
      </w:r>
    </w:p>
    <w:p w14:paraId="5A392BBE" w14:textId="77777777" w:rsidR="00993330" w:rsidRPr="00ED2CBA" w:rsidRDefault="00993330" w:rsidP="0064407F">
      <w:pPr>
        <w:spacing w:after="0" w:line="276" w:lineRule="auto"/>
        <w:jc w:val="right"/>
        <w:rPr>
          <w:rFonts w:asciiTheme="majorHAnsi" w:hAnsiTheme="majorHAnsi" w:cstheme="minorHAnsi"/>
          <w:i/>
          <w:iCs/>
        </w:rPr>
      </w:pPr>
      <w:r w:rsidRPr="00ED2CBA">
        <w:rPr>
          <w:rFonts w:asciiTheme="majorHAnsi" w:hAnsiTheme="majorHAnsi" w:cstheme="minorHAnsi"/>
          <w:b/>
          <w:bCs/>
          <w:i/>
          <w:iCs/>
        </w:rPr>
        <w:t xml:space="preserve">Załącznik nr </w:t>
      </w:r>
      <w:r w:rsidR="00157E7A" w:rsidRPr="00ED2CBA">
        <w:rPr>
          <w:rFonts w:asciiTheme="majorHAnsi" w:hAnsiTheme="majorHAnsi" w:cstheme="minorHAnsi"/>
          <w:b/>
          <w:bCs/>
          <w:i/>
          <w:iCs/>
        </w:rPr>
        <w:t>8a</w:t>
      </w:r>
      <w:r w:rsidRPr="00ED2CBA">
        <w:rPr>
          <w:rFonts w:asciiTheme="majorHAnsi" w:hAnsiTheme="majorHAnsi" w:cstheme="minorHAnsi"/>
          <w:b/>
          <w:bCs/>
          <w:i/>
          <w:iCs/>
        </w:rPr>
        <w:t xml:space="preserve"> do SWZ</w:t>
      </w:r>
    </w:p>
    <w:p w14:paraId="5E500F3C" w14:textId="77777777" w:rsidR="00E22CAD" w:rsidRPr="00ED2CBA" w:rsidRDefault="00E22CAD" w:rsidP="0064407F">
      <w:pPr>
        <w:spacing w:after="0" w:line="276" w:lineRule="auto"/>
        <w:jc w:val="right"/>
        <w:rPr>
          <w:rFonts w:asciiTheme="majorHAnsi" w:hAnsiTheme="majorHAnsi" w:cs="Calibri"/>
        </w:rPr>
      </w:pPr>
    </w:p>
    <w:p w14:paraId="40654A43" w14:textId="77777777" w:rsidR="00993330" w:rsidRPr="00ED2CBA" w:rsidRDefault="00993330" w:rsidP="0064407F">
      <w:pPr>
        <w:spacing w:after="0" w:line="276" w:lineRule="auto"/>
        <w:jc w:val="both"/>
        <w:rPr>
          <w:rFonts w:asciiTheme="majorHAnsi" w:eastAsia="Calibri" w:hAnsiTheme="majorHAnsi" w:cstheme="minorHAnsi"/>
          <w:b/>
          <w:bCs/>
        </w:rPr>
      </w:pPr>
      <w:r w:rsidRPr="00ED2CBA">
        <w:rPr>
          <w:rFonts w:asciiTheme="majorHAnsi" w:hAnsiTheme="majorHAnsi" w:cstheme="minorHAnsi"/>
          <w:b/>
          <w:bCs/>
        </w:rPr>
        <w:t xml:space="preserve">Nazwa Podmiotu udostępniającego zasoby: </w:t>
      </w:r>
    </w:p>
    <w:p w14:paraId="08DEC189" w14:textId="77777777" w:rsidR="00993330" w:rsidRPr="00ED2CBA" w:rsidRDefault="00993330" w:rsidP="0064407F">
      <w:pPr>
        <w:spacing w:after="0" w:line="276" w:lineRule="auto"/>
        <w:jc w:val="both"/>
        <w:rPr>
          <w:rFonts w:asciiTheme="majorHAnsi" w:hAnsiTheme="majorHAnsi" w:cstheme="minorHAnsi"/>
        </w:rPr>
      </w:pPr>
      <w:r w:rsidRPr="00ED2CBA">
        <w:rPr>
          <w:rFonts w:asciiTheme="majorHAnsi" w:eastAsia="Calibri" w:hAnsiTheme="majorHAnsi" w:cstheme="minorHAnsi"/>
        </w:rPr>
        <w:t>…………………………………………………………………………………</w:t>
      </w:r>
      <w:r w:rsidRPr="00ED2CBA">
        <w:rPr>
          <w:rFonts w:asciiTheme="majorHAnsi" w:hAnsiTheme="majorHAnsi" w:cstheme="minorHAnsi"/>
        </w:rPr>
        <w:t>..……</w:t>
      </w:r>
    </w:p>
    <w:p w14:paraId="64B36C66" w14:textId="77777777" w:rsidR="00993330" w:rsidRPr="00ED2CBA" w:rsidRDefault="00993330" w:rsidP="0064407F">
      <w:pPr>
        <w:spacing w:after="0" w:line="276" w:lineRule="auto"/>
        <w:jc w:val="both"/>
        <w:rPr>
          <w:rFonts w:asciiTheme="majorHAnsi" w:hAnsiTheme="majorHAnsi" w:cstheme="minorHAnsi"/>
        </w:rPr>
      </w:pPr>
      <w:r w:rsidRPr="00ED2CBA">
        <w:rPr>
          <w:rFonts w:asciiTheme="majorHAnsi" w:hAnsiTheme="majorHAnsi" w:cstheme="minorHAnsi"/>
        </w:rPr>
        <w:t>...............................................................................................</w:t>
      </w:r>
    </w:p>
    <w:p w14:paraId="525277C5" w14:textId="77777777" w:rsidR="00993330" w:rsidRPr="00ED2CBA" w:rsidRDefault="00993330" w:rsidP="0064407F">
      <w:pPr>
        <w:spacing w:after="0" w:line="276" w:lineRule="auto"/>
        <w:jc w:val="both"/>
        <w:rPr>
          <w:rFonts w:asciiTheme="majorHAnsi" w:hAnsiTheme="majorHAnsi" w:cstheme="minorHAnsi"/>
        </w:rPr>
      </w:pPr>
      <w:r w:rsidRPr="00ED2CBA">
        <w:rPr>
          <w:rFonts w:asciiTheme="majorHAnsi" w:hAnsiTheme="majorHAnsi" w:cstheme="minorHAnsi"/>
        </w:rPr>
        <w:t>Adres: ...................................................................................</w:t>
      </w:r>
    </w:p>
    <w:p w14:paraId="40C99DED" w14:textId="77777777" w:rsidR="00993330" w:rsidRPr="00ED2CBA" w:rsidRDefault="00993330" w:rsidP="0064407F">
      <w:pPr>
        <w:spacing w:after="0" w:line="276" w:lineRule="auto"/>
        <w:jc w:val="both"/>
        <w:rPr>
          <w:rFonts w:asciiTheme="majorHAnsi" w:hAnsiTheme="majorHAnsi" w:cstheme="minorHAnsi"/>
        </w:rPr>
      </w:pPr>
      <w:r w:rsidRPr="00ED2CBA">
        <w:rPr>
          <w:rFonts w:asciiTheme="majorHAnsi" w:hAnsiTheme="majorHAnsi" w:cstheme="minorHAnsi"/>
        </w:rPr>
        <w:t>Tel.: .........…….……................………</w:t>
      </w:r>
    </w:p>
    <w:p w14:paraId="11BC7361" w14:textId="77777777" w:rsidR="00993330" w:rsidRPr="00ED2CBA" w:rsidRDefault="00993330" w:rsidP="0064407F">
      <w:pPr>
        <w:spacing w:after="0" w:line="276" w:lineRule="auto"/>
        <w:jc w:val="both"/>
        <w:rPr>
          <w:rFonts w:asciiTheme="majorHAnsi" w:hAnsiTheme="majorHAnsi" w:cstheme="minorHAnsi"/>
        </w:rPr>
      </w:pPr>
      <w:r w:rsidRPr="00ED2CBA">
        <w:rPr>
          <w:rFonts w:asciiTheme="majorHAnsi" w:hAnsiTheme="majorHAnsi" w:cstheme="minorHAnsi"/>
        </w:rPr>
        <w:t>NIP: ………………………………………....</w:t>
      </w:r>
    </w:p>
    <w:p w14:paraId="05A30165" w14:textId="77777777" w:rsidR="00993330" w:rsidRPr="00ED2CBA" w:rsidRDefault="00993330" w:rsidP="0064407F">
      <w:pPr>
        <w:spacing w:after="0" w:line="276" w:lineRule="auto"/>
        <w:jc w:val="both"/>
        <w:rPr>
          <w:rFonts w:asciiTheme="majorHAnsi" w:hAnsiTheme="majorHAnsi" w:cstheme="minorHAnsi"/>
        </w:rPr>
      </w:pPr>
      <w:r w:rsidRPr="00ED2CBA">
        <w:rPr>
          <w:rFonts w:asciiTheme="majorHAnsi" w:hAnsiTheme="majorHAnsi" w:cstheme="minorHAnsi"/>
        </w:rPr>
        <w:t>KRS:……………………………………………</w:t>
      </w:r>
    </w:p>
    <w:p w14:paraId="59793929" w14:textId="77777777" w:rsidR="00993330" w:rsidRPr="00ED2CBA" w:rsidRDefault="00993330" w:rsidP="0064407F">
      <w:pPr>
        <w:spacing w:after="0" w:line="276" w:lineRule="auto"/>
        <w:jc w:val="both"/>
        <w:rPr>
          <w:rFonts w:asciiTheme="majorHAnsi" w:hAnsiTheme="majorHAnsi" w:cstheme="minorHAnsi"/>
        </w:rPr>
      </w:pPr>
      <w:r w:rsidRPr="00ED2CBA">
        <w:rPr>
          <w:rFonts w:asciiTheme="majorHAnsi" w:hAnsiTheme="majorHAnsi" w:cstheme="minorHAnsi"/>
        </w:rPr>
        <w:t>reprezentowany przez:  ………………………</w:t>
      </w:r>
      <w:r w:rsidR="00ED2CBA">
        <w:rPr>
          <w:rFonts w:asciiTheme="majorHAnsi" w:hAnsiTheme="majorHAnsi" w:cstheme="minorHAnsi"/>
        </w:rPr>
        <w:t>……………..</w:t>
      </w:r>
      <w:r w:rsidRPr="00ED2CBA">
        <w:rPr>
          <w:rFonts w:asciiTheme="majorHAnsi" w:hAnsiTheme="majorHAnsi" w:cstheme="minorHAnsi"/>
        </w:rPr>
        <w:t>…………………………………………………</w:t>
      </w:r>
    </w:p>
    <w:p w14:paraId="1A92BFF3" w14:textId="77777777" w:rsidR="00993330" w:rsidRPr="00ED2CBA" w:rsidRDefault="00FB4E73" w:rsidP="0064407F">
      <w:pPr>
        <w:spacing w:after="0" w:line="276" w:lineRule="auto"/>
        <w:jc w:val="both"/>
        <w:rPr>
          <w:rFonts w:asciiTheme="majorHAnsi" w:hAnsiTheme="majorHAnsi" w:cstheme="minorHAnsi"/>
        </w:rPr>
      </w:pPr>
      <w:r w:rsidRPr="00ED2CBA">
        <w:rPr>
          <w:rFonts w:asciiTheme="majorHAnsi" w:hAnsiTheme="majorHAnsi" w:cstheme="minorHAnsi"/>
        </w:rPr>
        <w:t xml:space="preserve">                                             </w:t>
      </w:r>
      <w:r w:rsidR="00ED2CBA">
        <w:rPr>
          <w:rFonts w:asciiTheme="majorHAnsi" w:hAnsiTheme="majorHAnsi" w:cstheme="minorHAnsi"/>
        </w:rPr>
        <w:t xml:space="preserve">         </w:t>
      </w:r>
      <w:r w:rsidRPr="00ED2CBA">
        <w:rPr>
          <w:rFonts w:asciiTheme="majorHAnsi" w:hAnsiTheme="majorHAnsi" w:cstheme="minorHAnsi"/>
        </w:rPr>
        <w:t xml:space="preserve"> </w:t>
      </w:r>
      <w:r w:rsidR="00993330" w:rsidRPr="00ED2CBA">
        <w:rPr>
          <w:rFonts w:asciiTheme="majorHAnsi" w:hAnsiTheme="majorHAnsi" w:cstheme="minorHAnsi"/>
        </w:rPr>
        <w:t>(imię, nazwisko/podstawa do reprezentacji)</w:t>
      </w:r>
      <w:r w:rsidR="00993330" w:rsidRPr="00ED2CBA">
        <w:rPr>
          <w:rFonts w:asciiTheme="majorHAnsi" w:hAnsiTheme="majorHAnsi" w:cstheme="minorHAnsi"/>
        </w:rPr>
        <w:tab/>
      </w:r>
      <w:r w:rsidR="00993330" w:rsidRPr="00ED2CBA">
        <w:rPr>
          <w:rFonts w:asciiTheme="majorHAnsi" w:hAnsiTheme="majorHAnsi" w:cstheme="minorHAnsi"/>
        </w:rPr>
        <w:tab/>
      </w:r>
      <w:r w:rsidR="00993330" w:rsidRPr="00ED2CBA">
        <w:rPr>
          <w:rFonts w:asciiTheme="majorHAnsi" w:hAnsiTheme="majorHAnsi" w:cstheme="minorHAnsi"/>
        </w:rPr>
        <w:tab/>
      </w:r>
      <w:r w:rsidR="00993330" w:rsidRPr="00ED2CBA">
        <w:rPr>
          <w:rFonts w:asciiTheme="majorHAnsi" w:hAnsiTheme="majorHAnsi" w:cstheme="minorHAnsi"/>
        </w:rPr>
        <w:tab/>
      </w:r>
      <w:r w:rsidR="00993330" w:rsidRPr="00ED2CBA">
        <w:rPr>
          <w:rFonts w:asciiTheme="majorHAnsi" w:hAnsiTheme="majorHAnsi" w:cstheme="minorHAnsi"/>
        </w:rPr>
        <w:tab/>
      </w:r>
      <w:r w:rsidR="00993330" w:rsidRPr="00ED2CBA">
        <w:rPr>
          <w:rFonts w:asciiTheme="majorHAnsi" w:hAnsiTheme="majorHAnsi" w:cstheme="minorHAnsi"/>
        </w:rPr>
        <w:tab/>
      </w:r>
      <w:r w:rsidR="00993330" w:rsidRPr="00ED2CBA">
        <w:rPr>
          <w:rFonts w:asciiTheme="majorHAnsi" w:hAnsiTheme="majorHAnsi" w:cstheme="minorHAnsi"/>
        </w:rPr>
        <w:tab/>
      </w:r>
      <w:r w:rsidR="00993330" w:rsidRPr="00ED2CBA">
        <w:rPr>
          <w:rFonts w:asciiTheme="majorHAnsi" w:hAnsiTheme="majorHAnsi" w:cstheme="minorHAnsi"/>
        </w:rPr>
        <w:tab/>
      </w:r>
      <w:r w:rsidR="00993330" w:rsidRPr="00ED2CBA">
        <w:rPr>
          <w:rFonts w:asciiTheme="majorHAnsi" w:hAnsiTheme="majorHAnsi" w:cstheme="minorHAnsi"/>
        </w:rPr>
        <w:tab/>
      </w:r>
      <w:r w:rsidR="00993330" w:rsidRPr="00ED2CBA">
        <w:rPr>
          <w:rFonts w:asciiTheme="majorHAnsi" w:hAnsiTheme="majorHAnsi" w:cstheme="minorHAnsi"/>
        </w:rPr>
        <w:tab/>
      </w:r>
    </w:p>
    <w:p w14:paraId="0ADA8FE4" w14:textId="77777777" w:rsidR="00C06AFF" w:rsidRPr="00540B39" w:rsidRDefault="00C06AFF" w:rsidP="00C06AFF">
      <w:pPr>
        <w:spacing w:after="0" w:line="276" w:lineRule="auto"/>
        <w:jc w:val="center"/>
        <w:rPr>
          <w:rFonts w:asciiTheme="majorHAnsi" w:hAnsiTheme="majorHAnsi" w:cstheme="minorHAnsi"/>
          <w:b/>
        </w:rPr>
      </w:pPr>
      <w:r w:rsidRPr="00212EAE">
        <w:rPr>
          <w:rFonts w:asciiTheme="majorHAnsi" w:hAnsiTheme="majorHAnsi" w:cstheme="minorHAnsi"/>
          <w:b/>
        </w:rPr>
        <w:t>OŚWIADCZENI</w:t>
      </w:r>
      <w:r>
        <w:rPr>
          <w:rFonts w:asciiTheme="majorHAnsi" w:hAnsiTheme="majorHAnsi" w:cstheme="minorHAnsi"/>
          <w:b/>
        </w:rPr>
        <w:t>E</w:t>
      </w:r>
      <w:r w:rsidRPr="00212EAE">
        <w:rPr>
          <w:rFonts w:asciiTheme="majorHAnsi" w:hAnsiTheme="majorHAnsi" w:cstheme="minorHAnsi"/>
          <w:b/>
        </w:rPr>
        <w:t xml:space="preserve"> </w:t>
      </w:r>
      <w:r w:rsidRPr="00540B39">
        <w:rPr>
          <w:rFonts w:asciiTheme="majorHAnsi" w:hAnsiTheme="majorHAnsi" w:cstheme="minorHAnsi"/>
          <w:b/>
        </w:rPr>
        <w:t>podwykonawców, dostawców lub podmiotów, na których zdolności polega się, w przypadku gdy przypada na nich ponad 10 % wartości zamówienia</w:t>
      </w:r>
    </w:p>
    <w:p w14:paraId="7DCEE3A8" w14:textId="77777777" w:rsidR="00C06AFF" w:rsidRPr="00540B39" w:rsidRDefault="00C06AFF" w:rsidP="00C06AFF">
      <w:pPr>
        <w:spacing w:after="0" w:line="276" w:lineRule="auto"/>
        <w:jc w:val="center"/>
        <w:rPr>
          <w:rFonts w:asciiTheme="majorHAnsi" w:hAnsiTheme="majorHAnsi" w:cstheme="minorHAnsi"/>
          <w:bCs/>
        </w:rPr>
      </w:pPr>
    </w:p>
    <w:p w14:paraId="0500AF54" w14:textId="77777777" w:rsidR="00C06AFF" w:rsidRPr="00540B39" w:rsidRDefault="00C06AFF" w:rsidP="00C06AFF">
      <w:pPr>
        <w:spacing w:after="0" w:line="276" w:lineRule="auto"/>
        <w:jc w:val="center"/>
        <w:rPr>
          <w:rFonts w:asciiTheme="majorHAnsi" w:hAnsiTheme="majorHAnsi" w:cstheme="minorHAnsi"/>
          <w:b/>
          <w:caps/>
        </w:rPr>
      </w:pPr>
      <w:r w:rsidRPr="00540B39">
        <w:rPr>
          <w:rFonts w:asciiTheme="majorHAnsi" w:hAnsiTheme="majorHAnsi" w:cstheme="minorHAnsi"/>
          <w:bCs/>
        </w:rPr>
        <w:t>dotyczące braku podlegania zakazowi udzielania lub dalszego wykonywania wszelkich zamówień publicznych na podstawie art. 5k ust. 1 Rozporządzenia (UE) nr 833/2014</w:t>
      </w:r>
    </w:p>
    <w:p w14:paraId="0652D068" w14:textId="77777777" w:rsidR="00ED2CBA" w:rsidRPr="00ED2CBA" w:rsidRDefault="007D45CC" w:rsidP="007D45CC">
      <w:pPr>
        <w:tabs>
          <w:tab w:val="left" w:pos="6568"/>
        </w:tabs>
        <w:spacing w:after="0" w:line="276" w:lineRule="auto"/>
        <w:jc w:val="both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ab/>
      </w:r>
    </w:p>
    <w:p w14:paraId="3211E3AC" w14:textId="4D6B5061" w:rsidR="004A1ED1" w:rsidRPr="004B7A81" w:rsidRDefault="004A1ED1" w:rsidP="004B7A81">
      <w:pPr>
        <w:spacing w:after="0" w:line="276" w:lineRule="auto"/>
        <w:ind w:firstLine="426"/>
        <w:jc w:val="both"/>
        <w:rPr>
          <w:rFonts w:asciiTheme="majorHAnsi" w:hAnsiTheme="majorHAnsi" w:cstheme="minorHAnsi"/>
          <w:b/>
          <w:bCs/>
          <w:i/>
          <w:lang w:eastAsia="pl-PL"/>
        </w:rPr>
      </w:pPr>
      <w:r w:rsidRPr="004B7A81">
        <w:rPr>
          <w:rFonts w:asciiTheme="majorHAnsi" w:hAnsiTheme="majorHAnsi" w:cstheme="minorHAnsi"/>
        </w:rPr>
        <w:t xml:space="preserve">Na potrzeby postępowania o udzielenie zamówienia publicznego </w:t>
      </w:r>
      <w:r w:rsidRPr="00540B39">
        <w:rPr>
          <w:rFonts w:asciiTheme="majorHAnsi" w:hAnsiTheme="majorHAnsi" w:cstheme="minorHAnsi"/>
        </w:rPr>
        <w:t>pn</w:t>
      </w:r>
      <w:r w:rsidRPr="00540B39">
        <w:rPr>
          <w:rFonts w:asciiTheme="majorHAnsi" w:hAnsiTheme="majorHAnsi" w:cstheme="minorHAnsi"/>
          <w:b/>
          <w:bCs/>
        </w:rPr>
        <w:t xml:space="preserve">. </w:t>
      </w:r>
      <w:r w:rsidR="00E22CAD" w:rsidRPr="00540B39">
        <w:rPr>
          <w:rFonts w:asciiTheme="majorHAnsi" w:hAnsiTheme="majorHAnsi" w:cstheme="minorHAnsi"/>
          <w:b/>
          <w:bCs/>
          <w:i/>
          <w:lang w:eastAsia="pl-PL"/>
        </w:rPr>
        <w:t>„</w:t>
      </w:r>
      <w:r w:rsidR="0015029B" w:rsidRPr="0015029B">
        <w:rPr>
          <w:rFonts w:asciiTheme="majorHAnsi" w:hAnsiTheme="majorHAnsi" w:cstheme="minorHAnsi"/>
          <w:b/>
          <w:bCs/>
          <w:i/>
          <w:iCs/>
          <w:lang w:eastAsia="pl-PL"/>
        </w:rPr>
        <w:t>Odbiór i zagospodarowanie odpadów o kodzie 19 12 12 powstających w wyniku ręcznego demontażu odpadów wielkogabarytowych”</w:t>
      </w:r>
      <w:r w:rsidR="00954B10" w:rsidRPr="00954B10">
        <w:rPr>
          <w:rFonts w:asciiTheme="majorHAnsi" w:hAnsiTheme="majorHAnsi" w:cstheme="minorHAnsi"/>
          <w:b/>
          <w:bCs/>
          <w:i/>
          <w:lang w:eastAsia="pl-PL"/>
        </w:rPr>
        <w:t>,</w:t>
      </w:r>
      <w:r w:rsidR="0064407F" w:rsidRPr="00954B10">
        <w:rPr>
          <w:rFonts w:asciiTheme="majorHAnsi" w:hAnsiTheme="majorHAnsi" w:cstheme="minorHAnsi"/>
        </w:rPr>
        <w:t xml:space="preserve"> </w:t>
      </w:r>
      <w:r w:rsidRPr="00540B39">
        <w:rPr>
          <w:rFonts w:asciiTheme="majorHAnsi" w:hAnsiTheme="majorHAnsi" w:cstheme="minorHAnsi"/>
        </w:rPr>
        <w:t>oś</w:t>
      </w:r>
      <w:r w:rsidRPr="00E37B46">
        <w:rPr>
          <w:rFonts w:asciiTheme="majorHAnsi" w:hAnsiTheme="majorHAnsi" w:cstheme="minorHAnsi"/>
        </w:rPr>
        <w:t>wiadczam</w:t>
      </w:r>
      <w:r w:rsidRPr="004B7A81">
        <w:rPr>
          <w:rFonts w:asciiTheme="majorHAnsi" w:hAnsiTheme="majorHAnsi" w:cstheme="minorHAnsi"/>
        </w:rPr>
        <w:t>, co następuje:</w:t>
      </w:r>
    </w:p>
    <w:p w14:paraId="735818AB" w14:textId="77777777" w:rsidR="0064407F" w:rsidRPr="00ED2CBA" w:rsidRDefault="0064407F" w:rsidP="0064407F">
      <w:pPr>
        <w:spacing w:after="0" w:line="276" w:lineRule="auto"/>
        <w:jc w:val="both"/>
        <w:rPr>
          <w:rFonts w:asciiTheme="majorHAnsi" w:hAnsiTheme="majorHAnsi" w:cstheme="minorHAnsi"/>
        </w:rPr>
      </w:pPr>
    </w:p>
    <w:p w14:paraId="15B75A80" w14:textId="77777777" w:rsidR="00D81585" w:rsidRPr="00ED2CBA" w:rsidRDefault="00D81585" w:rsidP="0064407F">
      <w:pPr>
        <w:shd w:val="clear" w:color="auto" w:fill="BFBFBF" w:themeFill="background1" w:themeFillShade="BF"/>
        <w:spacing w:after="0" w:line="276" w:lineRule="auto"/>
        <w:rPr>
          <w:rFonts w:asciiTheme="majorHAnsi" w:hAnsiTheme="majorHAnsi" w:cstheme="minorHAnsi"/>
          <w:b/>
        </w:rPr>
      </w:pPr>
      <w:r w:rsidRPr="00ED2CBA">
        <w:rPr>
          <w:rFonts w:asciiTheme="majorHAnsi" w:hAnsiTheme="majorHAnsi" w:cstheme="minorHAnsi"/>
          <w:b/>
        </w:rPr>
        <w:t xml:space="preserve">OŚWIADCZENIA DOTYCZĄCE </w:t>
      </w:r>
      <w:r w:rsidR="008573CB" w:rsidRPr="00ED2CBA">
        <w:rPr>
          <w:rFonts w:asciiTheme="majorHAnsi" w:hAnsiTheme="majorHAnsi" w:cstheme="minorHAnsi"/>
          <w:b/>
        </w:rPr>
        <w:t>PODMIOTU UDOSTEPNIAJĄCEGO ZASOBY</w:t>
      </w:r>
      <w:r w:rsidRPr="00ED2CBA">
        <w:rPr>
          <w:rFonts w:asciiTheme="majorHAnsi" w:hAnsiTheme="majorHAnsi" w:cstheme="minorHAnsi"/>
          <w:b/>
        </w:rPr>
        <w:t>:</w:t>
      </w:r>
    </w:p>
    <w:p w14:paraId="36179613" w14:textId="77777777" w:rsidR="00573510" w:rsidRPr="00ED2CBA" w:rsidRDefault="00573510" w:rsidP="0064407F">
      <w:pPr>
        <w:pStyle w:val="Akapitzlist"/>
        <w:spacing w:after="0" w:line="276" w:lineRule="auto"/>
        <w:ind w:left="714"/>
        <w:jc w:val="both"/>
        <w:rPr>
          <w:rFonts w:asciiTheme="majorHAnsi" w:hAnsiTheme="majorHAnsi" w:cstheme="minorHAnsi"/>
          <w:b/>
          <w:bCs/>
        </w:rPr>
      </w:pPr>
    </w:p>
    <w:p w14:paraId="41E52BDF" w14:textId="77777777" w:rsidR="0064407F" w:rsidRPr="00ED2CBA" w:rsidRDefault="00C06AFF" w:rsidP="0064407F">
      <w:pPr>
        <w:pStyle w:val="Akapitzlist"/>
        <w:numPr>
          <w:ilvl w:val="0"/>
          <w:numId w:val="2"/>
        </w:numPr>
        <w:tabs>
          <w:tab w:val="left" w:pos="1134"/>
        </w:tabs>
        <w:spacing w:after="0" w:line="276" w:lineRule="auto"/>
        <w:ind w:left="426" w:hanging="357"/>
        <w:jc w:val="both"/>
        <w:rPr>
          <w:rFonts w:asciiTheme="majorHAnsi" w:hAnsiTheme="majorHAnsi" w:cstheme="minorHAnsi"/>
          <w:b/>
          <w:bCs/>
        </w:rPr>
      </w:pPr>
      <w:r w:rsidRPr="00212EAE">
        <w:rPr>
          <w:rFonts w:asciiTheme="majorHAnsi" w:hAnsiTheme="majorHAnsi" w:cstheme="minorHAnsi"/>
        </w:rPr>
        <w:t xml:space="preserve">Oświadczam, </w:t>
      </w:r>
      <w:r w:rsidRPr="00540B39">
        <w:rPr>
          <w:rFonts w:asciiTheme="majorHAnsi" w:hAnsiTheme="majorHAnsi" w:cstheme="minorHAnsi"/>
        </w:rPr>
        <w:t xml:space="preserve">że nie podlegam </w:t>
      </w:r>
      <w:r w:rsidRPr="00540B39">
        <w:rPr>
          <w:rFonts w:asciiTheme="majorHAnsi" w:hAnsiTheme="majorHAnsi" w:cstheme="minorHAnsi"/>
          <w:bCs/>
        </w:rPr>
        <w:t xml:space="preserve">zakazowi udzielania lub dalszego wykonywania wszelkich zamówień publicznych </w:t>
      </w:r>
      <w:r w:rsidRPr="00540B39">
        <w:rPr>
          <w:rFonts w:asciiTheme="majorHAnsi" w:hAnsiTheme="majorHAnsi" w:cstheme="minorHAnsi"/>
        </w:rPr>
        <w:t xml:space="preserve">na podstawie art. 5k rozporządzenia Rady (UE) nr 833/2014 z dnia 31 lipca 2014 r. dotyczącego środków </w:t>
      </w:r>
      <w:r w:rsidRPr="00212EAE">
        <w:rPr>
          <w:rFonts w:asciiTheme="majorHAnsi" w:hAnsiTheme="majorHAnsi" w:cstheme="minorHAnsi"/>
        </w:rPr>
        <w:t>ograniczających w związku z działaniami Rosji destabilizującymi sytuację na Ukrainie, dalej: rozporządzenie 833/2014, w brzmieniu nadanym rozporządzeniem Rady (UE) 2022/576 w sprawie zmiany rozporządzenia (UE) nr 833/2014 dotyczącego środków ograniczających w związku z działaniami Rosji destabilizującymi sytuację na Ukrainie</w:t>
      </w:r>
      <w:r w:rsidR="005B5344" w:rsidRPr="00ED2CBA">
        <w:rPr>
          <w:rFonts w:asciiTheme="majorHAnsi" w:hAnsiTheme="majorHAnsi" w:cstheme="minorHAnsi"/>
        </w:rPr>
        <w:t>, dalej: rozporządzenie 2022/576.</w:t>
      </w:r>
      <w:r w:rsidR="005B5344" w:rsidRPr="00ED2CBA">
        <w:rPr>
          <w:rStyle w:val="Odwoanieprzypisudolnego"/>
          <w:rFonts w:asciiTheme="majorHAnsi" w:hAnsiTheme="majorHAnsi" w:cstheme="minorHAnsi"/>
        </w:rPr>
        <w:footnoteReference w:id="1"/>
      </w:r>
    </w:p>
    <w:p w14:paraId="0FD0E31B" w14:textId="77777777" w:rsidR="00D81585" w:rsidRDefault="00D81585" w:rsidP="0064407F">
      <w:pPr>
        <w:spacing w:after="0" w:line="276" w:lineRule="auto"/>
        <w:ind w:left="5664" w:firstLine="708"/>
        <w:jc w:val="both"/>
        <w:rPr>
          <w:rFonts w:asciiTheme="majorHAnsi" w:hAnsiTheme="majorHAnsi" w:cstheme="minorHAnsi"/>
          <w:i/>
        </w:rPr>
      </w:pPr>
    </w:p>
    <w:p w14:paraId="4478B6CA" w14:textId="77777777" w:rsidR="00BD478B" w:rsidRDefault="00BD478B" w:rsidP="0064407F">
      <w:pPr>
        <w:spacing w:after="0" w:line="276" w:lineRule="auto"/>
        <w:ind w:left="5664" w:firstLine="708"/>
        <w:jc w:val="both"/>
        <w:rPr>
          <w:rFonts w:asciiTheme="majorHAnsi" w:hAnsiTheme="majorHAnsi" w:cstheme="minorHAnsi"/>
          <w:i/>
        </w:rPr>
      </w:pPr>
    </w:p>
    <w:p w14:paraId="0887A786" w14:textId="77777777" w:rsidR="00BD478B" w:rsidRDefault="00BD478B" w:rsidP="0064407F">
      <w:pPr>
        <w:spacing w:after="0" w:line="276" w:lineRule="auto"/>
        <w:ind w:left="5664" w:firstLine="708"/>
        <w:jc w:val="both"/>
        <w:rPr>
          <w:rFonts w:asciiTheme="majorHAnsi" w:hAnsiTheme="majorHAnsi" w:cstheme="minorHAnsi"/>
          <w:i/>
        </w:rPr>
      </w:pPr>
    </w:p>
    <w:p w14:paraId="4778402F" w14:textId="77777777" w:rsidR="00BD478B" w:rsidRPr="00ED2CBA" w:rsidRDefault="00BD478B" w:rsidP="0064407F">
      <w:pPr>
        <w:spacing w:after="0" w:line="276" w:lineRule="auto"/>
        <w:ind w:left="5664" w:firstLine="708"/>
        <w:jc w:val="both"/>
        <w:rPr>
          <w:rFonts w:asciiTheme="majorHAnsi" w:hAnsiTheme="majorHAnsi" w:cstheme="minorHAnsi"/>
          <w:i/>
        </w:rPr>
      </w:pPr>
    </w:p>
    <w:p w14:paraId="5BA53529" w14:textId="77777777" w:rsidR="00D81585" w:rsidRPr="00ED2CBA" w:rsidRDefault="00D81585" w:rsidP="0064407F">
      <w:pPr>
        <w:shd w:val="clear" w:color="auto" w:fill="BFBFBF" w:themeFill="background1" w:themeFillShade="BF"/>
        <w:spacing w:after="0" w:line="276" w:lineRule="auto"/>
        <w:jc w:val="both"/>
        <w:rPr>
          <w:rFonts w:asciiTheme="majorHAnsi" w:hAnsiTheme="majorHAnsi" w:cstheme="minorHAnsi"/>
          <w:b/>
        </w:rPr>
      </w:pPr>
      <w:r w:rsidRPr="00ED2CBA">
        <w:rPr>
          <w:rFonts w:asciiTheme="majorHAnsi" w:hAnsiTheme="majorHAnsi" w:cstheme="minorHAnsi"/>
          <w:b/>
        </w:rPr>
        <w:lastRenderedPageBreak/>
        <w:t>OŚWIADCZENIE DOTYCZĄCE PODANYCH INFORMACJI:</w:t>
      </w:r>
    </w:p>
    <w:p w14:paraId="6BF54221" w14:textId="77777777" w:rsidR="00D81585" w:rsidRPr="00ED2CBA" w:rsidRDefault="00D81585" w:rsidP="0064407F">
      <w:pPr>
        <w:spacing w:after="0" w:line="276" w:lineRule="auto"/>
        <w:jc w:val="both"/>
        <w:rPr>
          <w:rFonts w:asciiTheme="majorHAnsi" w:hAnsiTheme="majorHAnsi" w:cstheme="minorHAnsi"/>
          <w:b/>
        </w:rPr>
      </w:pPr>
    </w:p>
    <w:p w14:paraId="3AF6DCD5" w14:textId="77777777" w:rsidR="00D81585" w:rsidRPr="00ED2CBA" w:rsidRDefault="00D81585" w:rsidP="0064407F">
      <w:pPr>
        <w:spacing w:after="0" w:line="276" w:lineRule="auto"/>
        <w:jc w:val="both"/>
        <w:rPr>
          <w:rFonts w:asciiTheme="majorHAnsi" w:hAnsiTheme="majorHAnsi" w:cstheme="minorHAnsi"/>
        </w:rPr>
      </w:pPr>
      <w:r w:rsidRPr="00ED2CBA">
        <w:rPr>
          <w:rFonts w:asciiTheme="majorHAnsi" w:hAnsiTheme="majorHAnsi" w:cstheme="minorHAnsi"/>
        </w:rPr>
        <w:t xml:space="preserve">Oświadczam, że wszystkie informacje podane w powyższych oświadczeniach są aktualne </w:t>
      </w:r>
      <w:r w:rsidR="0064407F" w:rsidRPr="00ED2CBA">
        <w:rPr>
          <w:rFonts w:asciiTheme="majorHAnsi" w:hAnsiTheme="majorHAnsi" w:cstheme="minorHAnsi"/>
        </w:rPr>
        <w:t xml:space="preserve"> </w:t>
      </w:r>
      <w:r w:rsidRPr="00ED2CBA">
        <w:rPr>
          <w:rFonts w:asciiTheme="majorHAnsi" w:hAnsiTheme="majorHAnsi" w:cstheme="minorHAnsi"/>
        </w:rPr>
        <w:t xml:space="preserve">i zgodne </w:t>
      </w:r>
      <w:r w:rsidR="003C36EA">
        <w:rPr>
          <w:rFonts w:asciiTheme="majorHAnsi" w:hAnsiTheme="majorHAnsi" w:cstheme="minorHAnsi"/>
        </w:rPr>
        <w:br/>
      </w:r>
      <w:r w:rsidRPr="00ED2CBA">
        <w:rPr>
          <w:rFonts w:asciiTheme="majorHAnsi" w:hAnsiTheme="majorHAnsi" w:cstheme="minorHAnsi"/>
        </w:rPr>
        <w:t>z prawdą oraz zostały przedstawione z pełną świadomością konsekwencji wprowadzenia zamawiającego w błąd przy przedstawianiu informacji.</w:t>
      </w:r>
    </w:p>
    <w:p w14:paraId="2B82A023" w14:textId="77777777" w:rsidR="00D81585" w:rsidRPr="00ED2CBA" w:rsidRDefault="00D81585" w:rsidP="0064407F">
      <w:pPr>
        <w:spacing w:after="0" w:line="276" w:lineRule="auto"/>
        <w:jc w:val="both"/>
        <w:rPr>
          <w:rFonts w:asciiTheme="majorHAnsi" w:hAnsiTheme="majorHAnsi" w:cstheme="minorHAnsi"/>
        </w:rPr>
      </w:pPr>
    </w:p>
    <w:p w14:paraId="4D462080" w14:textId="77777777" w:rsidR="00ED2CBA" w:rsidRDefault="00ED2CBA" w:rsidP="0064407F">
      <w:pPr>
        <w:spacing w:after="0" w:line="276" w:lineRule="auto"/>
        <w:jc w:val="both"/>
        <w:rPr>
          <w:rFonts w:asciiTheme="majorHAnsi" w:hAnsiTheme="majorHAnsi" w:cstheme="minorHAnsi"/>
        </w:rPr>
      </w:pPr>
    </w:p>
    <w:p w14:paraId="1659BAC6" w14:textId="77777777" w:rsidR="00ED2CBA" w:rsidRPr="00ED2CBA" w:rsidRDefault="00ED2CBA" w:rsidP="0064407F">
      <w:pPr>
        <w:spacing w:after="0" w:line="276" w:lineRule="auto"/>
        <w:jc w:val="both"/>
        <w:rPr>
          <w:rFonts w:asciiTheme="majorHAnsi" w:hAnsiTheme="majorHAnsi" w:cstheme="minorHAnsi"/>
          <w:i/>
        </w:rPr>
      </w:pPr>
    </w:p>
    <w:p w14:paraId="0B5F0377" w14:textId="77777777" w:rsidR="004E775B" w:rsidRPr="00ED2CBA" w:rsidRDefault="00E22CAD" w:rsidP="0064407F">
      <w:pPr>
        <w:spacing w:after="0" w:line="276" w:lineRule="auto"/>
        <w:ind w:left="3540"/>
        <w:jc w:val="right"/>
        <w:rPr>
          <w:rFonts w:asciiTheme="majorHAnsi" w:hAnsiTheme="majorHAnsi" w:cstheme="minorHAnsi"/>
          <w:i/>
          <w:color w:val="FF0000"/>
        </w:rPr>
      </w:pPr>
      <w:r w:rsidRPr="00ED2CBA">
        <w:rPr>
          <w:rFonts w:asciiTheme="majorHAnsi" w:hAnsiTheme="majorHAnsi" w:cstheme="minorHAnsi"/>
          <w:i/>
          <w:color w:val="FF0000"/>
        </w:rPr>
        <w:t xml:space="preserve"> </w:t>
      </w:r>
      <w:r w:rsidR="004E775B" w:rsidRPr="00ED2CBA">
        <w:rPr>
          <w:rFonts w:asciiTheme="majorHAnsi" w:hAnsiTheme="majorHAnsi" w:cstheme="minorHAnsi"/>
          <w:i/>
          <w:color w:val="FF0000"/>
        </w:rPr>
        <w:t xml:space="preserve">(Należy opatrzyć elektronicznym podpisem kwalifikowanym </w:t>
      </w:r>
    </w:p>
    <w:p w14:paraId="5714B549" w14:textId="77777777" w:rsidR="004E775B" w:rsidRPr="00ED2CBA" w:rsidRDefault="004E775B" w:rsidP="0064407F">
      <w:pPr>
        <w:spacing w:after="0" w:line="276" w:lineRule="auto"/>
        <w:jc w:val="right"/>
        <w:rPr>
          <w:rFonts w:asciiTheme="majorHAnsi" w:hAnsiTheme="majorHAnsi" w:cstheme="minorHAnsi"/>
          <w:i/>
          <w:color w:val="FF0000"/>
        </w:rPr>
      </w:pPr>
      <w:r w:rsidRPr="00ED2CBA">
        <w:rPr>
          <w:rFonts w:asciiTheme="majorHAnsi" w:hAnsiTheme="majorHAnsi" w:cstheme="minorHAnsi"/>
          <w:i/>
          <w:color w:val="FF0000"/>
        </w:rPr>
        <w:t xml:space="preserve">osoby lub osób uprawnionych do zaciągania </w:t>
      </w:r>
    </w:p>
    <w:p w14:paraId="507B8F2E" w14:textId="77777777" w:rsidR="00916460" w:rsidRPr="00ED2CBA" w:rsidRDefault="004E775B" w:rsidP="0064407F">
      <w:pPr>
        <w:spacing w:after="0" w:line="276" w:lineRule="auto"/>
        <w:jc w:val="right"/>
        <w:rPr>
          <w:rFonts w:asciiTheme="majorHAnsi" w:hAnsiTheme="majorHAnsi" w:cstheme="minorHAnsi"/>
          <w:i/>
          <w:color w:val="FF0000"/>
        </w:rPr>
      </w:pPr>
      <w:r w:rsidRPr="00ED2CBA">
        <w:rPr>
          <w:rFonts w:asciiTheme="majorHAnsi" w:hAnsiTheme="majorHAnsi" w:cstheme="minorHAnsi"/>
          <w:i/>
          <w:color w:val="FF0000"/>
        </w:rPr>
        <w:t>zobowiązań cywilno-prawnych w imieniu Wykonawcy)</w:t>
      </w:r>
    </w:p>
    <w:sectPr w:rsidR="00916460" w:rsidRPr="00ED2CBA" w:rsidSect="00BF45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50598" w14:textId="77777777" w:rsidR="00DA34BB" w:rsidRDefault="00DA34BB" w:rsidP="00D81585">
      <w:pPr>
        <w:spacing w:after="0" w:line="240" w:lineRule="auto"/>
      </w:pPr>
      <w:r>
        <w:separator/>
      </w:r>
    </w:p>
  </w:endnote>
  <w:endnote w:type="continuationSeparator" w:id="0">
    <w:p w14:paraId="7BAFA598" w14:textId="77777777" w:rsidR="00DA34BB" w:rsidRDefault="00DA34BB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86615" w14:textId="77777777" w:rsidR="00856B1A" w:rsidRDefault="00856B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992523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ABA1901" w14:textId="77777777" w:rsidR="00032BE2" w:rsidRPr="0064407F" w:rsidRDefault="00867A05">
        <w:pPr>
          <w:pStyle w:val="Stopka"/>
          <w:jc w:val="right"/>
          <w:rPr>
            <w:sz w:val="20"/>
            <w:szCs w:val="20"/>
          </w:rPr>
        </w:pPr>
        <w:r w:rsidRPr="0064407F">
          <w:rPr>
            <w:sz w:val="20"/>
            <w:szCs w:val="20"/>
          </w:rPr>
          <w:fldChar w:fldCharType="begin"/>
        </w:r>
        <w:r w:rsidR="00032BE2" w:rsidRPr="0064407F">
          <w:rPr>
            <w:sz w:val="20"/>
            <w:szCs w:val="20"/>
          </w:rPr>
          <w:instrText>PAGE   \* MERGEFORMAT</w:instrText>
        </w:r>
        <w:r w:rsidRPr="0064407F">
          <w:rPr>
            <w:sz w:val="20"/>
            <w:szCs w:val="20"/>
          </w:rPr>
          <w:fldChar w:fldCharType="separate"/>
        </w:r>
        <w:r w:rsidR="00AE74FE">
          <w:rPr>
            <w:noProof/>
            <w:sz w:val="20"/>
            <w:szCs w:val="20"/>
          </w:rPr>
          <w:t>1</w:t>
        </w:r>
        <w:r w:rsidRPr="0064407F">
          <w:rPr>
            <w:sz w:val="20"/>
            <w:szCs w:val="20"/>
          </w:rPr>
          <w:fldChar w:fldCharType="end"/>
        </w:r>
      </w:p>
    </w:sdtContent>
  </w:sdt>
  <w:p w14:paraId="605E25FC" w14:textId="77777777" w:rsidR="00032BE2" w:rsidRDefault="00032B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26775" w14:textId="77777777" w:rsidR="00856B1A" w:rsidRDefault="00856B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52353" w14:textId="77777777" w:rsidR="00DA34BB" w:rsidRDefault="00DA34BB" w:rsidP="00D81585">
      <w:pPr>
        <w:spacing w:after="0" w:line="240" w:lineRule="auto"/>
      </w:pPr>
      <w:r>
        <w:separator/>
      </w:r>
    </w:p>
  </w:footnote>
  <w:footnote w:type="continuationSeparator" w:id="0">
    <w:p w14:paraId="52B99325" w14:textId="77777777" w:rsidR="00DA34BB" w:rsidRDefault="00DA34BB" w:rsidP="00D81585">
      <w:pPr>
        <w:spacing w:after="0" w:line="240" w:lineRule="auto"/>
      </w:pPr>
      <w:r>
        <w:continuationSeparator/>
      </w:r>
    </w:p>
  </w:footnote>
  <w:footnote w:id="1">
    <w:p w14:paraId="0536730A" w14:textId="77777777" w:rsidR="005B5344" w:rsidRPr="00E21808" w:rsidRDefault="005B5344" w:rsidP="00ED2CBA">
      <w:pPr>
        <w:pStyle w:val="Tekstprzypisudolnego"/>
        <w:jc w:val="both"/>
        <w:rPr>
          <w:rFonts w:asciiTheme="majorHAnsi" w:hAnsiTheme="majorHAnsi" w:cs="Arial"/>
          <w:i/>
          <w:iCs/>
          <w:sz w:val="16"/>
          <w:szCs w:val="16"/>
        </w:rPr>
      </w:pPr>
      <w:r w:rsidRPr="00ED2CBA">
        <w:rPr>
          <w:rStyle w:val="Odwoanieprzypisudolnego"/>
          <w:rFonts w:asciiTheme="majorHAnsi" w:hAnsiTheme="majorHAnsi" w:cs="Arial"/>
          <w:i/>
          <w:iCs/>
          <w:sz w:val="16"/>
          <w:szCs w:val="16"/>
        </w:rPr>
        <w:footnoteRef/>
      </w:r>
      <w:r w:rsidRPr="00ED2CBA">
        <w:rPr>
          <w:rFonts w:asciiTheme="majorHAnsi" w:hAnsiTheme="majorHAnsi" w:cs="Arial"/>
          <w:i/>
          <w:iCs/>
          <w:sz w:val="16"/>
          <w:szCs w:val="16"/>
        </w:rPr>
        <w:t xml:space="preserve"> </w:t>
      </w:r>
      <w:r w:rsidRPr="00E21808">
        <w:rPr>
          <w:rFonts w:asciiTheme="majorHAnsi" w:hAnsiTheme="majorHAnsi" w:cs="Arial"/>
          <w:i/>
          <w:iCs/>
          <w:sz w:val="16"/>
          <w:szCs w:val="16"/>
        </w:rPr>
        <w:t xml:space="preserve"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hyperlink r:id="rId1" w:anchor="/document/68413979?unitId=art(7)lit(a)" w:history="1">
        <w:r w:rsidR="00AE74FE" w:rsidRPr="00E21808">
          <w:rPr>
            <w:rStyle w:val="Hipercze"/>
            <w:rFonts w:asciiTheme="majorHAnsi" w:hAnsiTheme="majorHAnsi" w:cstheme="majorHAnsi"/>
            <w:i/>
            <w:color w:val="auto"/>
            <w:sz w:val="16"/>
            <w:szCs w:val="16"/>
            <w:shd w:val="clear" w:color="auto" w:fill="FFFFFF"/>
          </w:rPr>
          <w:t>lit. a)-d</w:t>
        </w:r>
      </w:hyperlink>
      <w:r w:rsidR="00AE74FE" w:rsidRPr="00E21808">
        <w:rPr>
          <w:rFonts w:asciiTheme="majorHAnsi" w:hAnsiTheme="majorHAnsi" w:cstheme="majorHAnsi"/>
          <w:i/>
          <w:sz w:val="16"/>
          <w:szCs w:val="16"/>
          <w:shd w:val="clear" w:color="auto" w:fill="FFFFFF"/>
        </w:rPr>
        <w:t>)</w:t>
      </w:r>
      <w:r w:rsidR="00AE74FE" w:rsidRPr="00E21808">
        <w:rPr>
          <w:rFonts w:asciiTheme="majorHAnsi" w:hAnsiTheme="majorHAnsi" w:cs="Arial"/>
          <w:i/>
          <w:iCs/>
          <w:sz w:val="16"/>
          <w:szCs w:val="16"/>
        </w:rPr>
        <w:t xml:space="preserve"> </w:t>
      </w:r>
      <w:r w:rsidRPr="00E21808">
        <w:rPr>
          <w:rFonts w:asciiTheme="majorHAnsi" w:hAnsiTheme="majorHAnsi" w:cs="Arial"/>
          <w:i/>
          <w:iCs/>
          <w:sz w:val="16"/>
          <w:szCs w:val="16"/>
        </w:rPr>
        <w:t>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4E7FCCF" w14:textId="77777777" w:rsidR="005B5344" w:rsidRPr="00E21808" w:rsidRDefault="00AE74FE" w:rsidP="00ED2CBA">
      <w:pPr>
        <w:pStyle w:val="Tekstprzypisudolnego"/>
        <w:numPr>
          <w:ilvl w:val="0"/>
          <w:numId w:val="1"/>
        </w:numPr>
        <w:ind w:left="426"/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E21808">
        <w:rPr>
          <w:rFonts w:asciiTheme="majorHAnsi" w:hAnsiTheme="majorHAnsi" w:cstheme="majorHAnsi"/>
          <w:i/>
          <w:sz w:val="16"/>
          <w:szCs w:val="16"/>
          <w:shd w:val="clear" w:color="auto" w:fill="FFFFFF"/>
        </w:rPr>
        <w:t>obywateli rosyjskich, osób fizycznych zamieszkałych w Rosji lub osób prawnych, podmiotów lub organów z siedzibą w Rosji</w:t>
      </w:r>
      <w:r w:rsidR="005B5344" w:rsidRPr="00E21808">
        <w:rPr>
          <w:rFonts w:asciiTheme="majorHAnsi" w:hAnsiTheme="majorHAnsi" w:cstheme="majorHAnsi"/>
          <w:i/>
          <w:iCs/>
          <w:sz w:val="16"/>
          <w:szCs w:val="16"/>
        </w:rPr>
        <w:t>;</w:t>
      </w:r>
    </w:p>
    <w:p w14:paraId="22DA5131" w14:textId="77777777" w:rsidR="005B5344" w:rsidRPr="00E21808" w:rsidRDefault="00AE74FE" w:rsidP="00ED2CBA">
      <w:pPr>
        <w:pStyle w:val="Tekstprzypisudolnego"/>
        <w:numPr>
          <w:ilvl w:val="0"/>
          <w:numId w:val="1"/>
        </w:numPr>
        <w:ind w:left="426"/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E21808">
        <w:rPr>
          <w:rFonts w:asciiTheme="majorHAnsi" w:hAnsiTheme="majorHAnsi" w:cstheme="majorHAnsi"/>
          <w:i/>
          <w:sz w:val="16"/>
          <w:szCs w:val="16"/>
          <w:shd w:val="clear" w:color="auto" w:fill="FFFFFF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2C697CEC" w14:textId="77777777" w:rsidR="005B5344" w:rsidRPr="00E21808" w:rsidRDefault="00AE74FE" w:rsidP="00ED2CBA">
      <w:pPr>
        <w:pStyle w:val="Tekstprzypisudolnego"/>
        <w:numPr>
          <w:ilvl w:val="0"/>
          <w:numId w:val="1"/>
        </w:numPr>
        <w:ind w:left="426"/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E21808">
        <w:rPr>
          <w:rFonts w:asciiTheme="majorHAnsi" w:hAnsiTheme="majorHAnsi" w:cstheme="majorHAnsi"/>
          <w:i/>
          <w:sz w:val="16"/>
          <w:szCs w:val="16"/>
          <w:shd w:val="clear" w:color="auto" w:fill="FFFFFF"/>
        </w:rPr>
        <w:t>osób fizycznych lub prawnych, podmiotów lub organów działających w imieniu lub pod kierunkiem osoby fizycznej lub prawnej, podmiotu lub organu, o których mowa w lit. a) lub b) niniejszego ustępu</w:t>
      </w:r>
      <w:r w:rsidR="005B5344" w:rsidRPr="00E21808">
        <w:rPr>
          <w:rFonts w:asciiTheme="majorHAnsi" w:hAnsiTheme="majorHAnsi" w:cstheme="majorHAnsi"/>
          <w:i/>
          <w:iCs/>
          <w:sz w:val="16"/>
          <w:szCs w:val="16"/>
        </w:rPr>
        <w:t>,</w:t>
      </w:r>
    </w:p>
    <w:p w14:paraId="65EA4572" w14:textId="77777777" w:rsidR="005B5344" w:rsidRPr="00E21808" w:rsidRDefault="005B5344" w:rsidP="00ED2CBA">
      <w:pPr>
        <w:pStyle w:val="Tekstprzypisudolnego"/>
        <w:jc w:val="both"/>
        <w:rPr>
          <w:rFonts w:cs="Arial"/>
          <w:sz w:val="16"/>
          <w:szCs w:val="16"/>
        </w:rPr>
      </w:pPr>
      <w:r w:rsidRPr="00E21808">
        <w:rPr>
          <w:rFonts w:asciiTheme="majorHAnsi" w:hAnsiTheme="majorHAnsi" w:cs="Arial"/>
          <w:i/>
          <w:iCs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9C417" w14:textId="77777777" w:rsidR="00856B1A" w:rsidRDefault="00856B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6A67" w14:textId="52E18A8F" w:rsidR="00151BA9" w:rsidRPr="00856B1A" w:rsidRDefault="004B7A81" w:rsidP="00151BA9">
    <w:pPr>
      <w:autoSpaceDE w:val="0"/>
      <w:autoSpaceDN w:val="0"/>
      <w:spacing w:after="0" w:line="276" w:lineRule="auto"/>
      <w:jc w:val="center"/>
      <w:rPr>
        <w:rFonts w:asciiTheme="majorHAnsi" w:hAnsiTheme="majorHAnsi" w:cstheme="minorHAnsi"/>
        <w:iCs/>
        <w:sz w:val="18"/>
        <w:szCs w:val="18"/>
        <w:lang w:eastAsia="pl-PL"/>
      </w:rPr>
    </w:pPr>
    <w:r w:rsidRPr="00856B1A">
      <w:rPr>
        <w:rFonts w:asciiTheme="majorHAnsi" w:hAnsiTheme="majorHAnsi" w:cstheme="minorHAnsi"/>
        <w:b/>
        <w:bCs/>
        <w:i/>
        <w:sz w:val="18"/>
        <w:szCs w:val="18"/>
        <w:lang w:eastAsia="pl-PL"/>
      </w:rPr>
      <w:t>„</w:t>
    </w:r>
    <w:r w:rsidR="00151BA9" w:rsidRPr="00856B1A">
      <w:rPr>
        <w:rFonts w:asciiTheme="majorHAnsi" w:hAnsiTheme="majorHAnsi" w:cstheme="minorHAnsi"/>
        <w:b/>
        <w:bCs/>
        <w:i/>
        <w:iCs/>
        <w:sz w:val="18"/>
        <w:szCs w:val="18"/>
        <w:lang w:eastAsia="pl-PL"/>
      </w:rPr>
      <w:t>Odbiór i zagospodarowanie odpadów o kodzie 19 12 12 powstających w wyniku ręcznego demontażu odpadów wielkogabarytowych”</w:t>
    </w:r>
    <w:r w:rsidR="00151BA9" w:rsidRPr="00856B1A">
      <w:rPr>
        <w:rFonts w:asciiTheme="majorHAnsi" w:hAnsiTheme="majorHAnsi" w:cstheme="minorHAnsi"/>
        <w:b/>
        <w:bCs/>
        <w:i/>
        <w:sz w:val="18"/>
        <w:szCs w:val="18"/>
        <w:lang w:eastAsia="pl-PL"/>
      </w:rPr>
      <w:t xml:space="preserve"> </w:t>
    </w:r>
    <w:r w:rsidR="00151BA9" w:rsidRPr="00856B1A">
      <w:rPr>
        <w:rFonts w:asciiTheme="majorHAnsi" w:hAnsiTheme="majorHAnsi" w:cstheme="minorHAnsi"/>
        <w:iCs/>
        <w:sz w:val="18"/>
        <w:szCs w:val="18"/>
        <w:lang w:eastAsia="pl-PL"/>
      </w:rPr>
      <w:t>Oznaczenie sprawy (numer referencyjny): ZP/DG/2026/</w:t>
    </w:r>
    <w:r w:rsidR="00856B1A" w:rsidRPr="00856B1A">
      <w:rPr>
        <w:rFonts w:asciiTheme="majorHAnsi" w:hAnsiTheme="majorHAnsi" w:cstheme="minorHAnsi"/>
        <w:iCs/>
        <w:sz w:val="18"/>
        <w:szCs w:val="18"/>
        <w:lang w:eastAsia="pl-PL"/>
      </w:rPr>
      <w:t>7</w:t>
    </w:r>
  </w:p>
  <w:p w14:paraId="5B6A15A4" w14:textId="3701A6C5" w:rsidR="0064407F" w:rsidRPr="009B5F2D" w:rsidRDefault="0064407F" w:rsidP="00151BA9">
    <w:pPr>
      <w:autoSpaceDE w:val="0"/>
      <w:autoSpaceDN w:val="0"/>
      <w:spacing w:after="0" w:line="276" w:lineRule="auto"/>
      <w:jc w:val="center"/>
      <w:rPr>
        <w:rFonts w:asciiTheme="majorHAnsi" w:hAnsiTheme="majorHAnsi" w:cstheme="minorHAnsi"/>
        <w:b/>
        <w:bCs/>
        <w:i/>
        <w:sz w:val="18"/>
        <w:szCs w:val="18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AE9B3" w14:textId="77777777" w:rsidR="00856B1A" w:rsidRDefault="00856B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555C3"/>
    <w:multiLevelType w:val="hybridMultilevel"/>
    <w:tmpl w:val="70A841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035E9D68"/>
    <w:lvl w:ilvl="0" w:tplc="220805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898996">
    <w:abstractNumId w:val="2"/>
  </w:num>
  <w:num w:numId="2" w16cid:durableId="320742721">
    <w:abstractNumId w:val="1"/>
  </w:num>
  <w:num w:numId="3" w16cid:durableId="143857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585"/>
    <w:rsid w:val="00032BE2"/>
    <w:rsid w:val="00070E3C"/>
    <w:rsid w:val="000A6D1B"/>
    <w:rsid w:val="000D0DF1"/>
    <w:rsid w:val="000D279A"/>
    <w:rsid w:val="00110AA3"/>
    <w:rsid w:val="00121439"/>
    <w:rsid w:val="00130E70"/>
    <w:rsid w:val="0015029B"/>
    <w:rsid w:val="00151BA9"/>
    <w:rsid w:val="00157E7A"/>
    <w:rsid w:val="00162444"/>
    <w:rsid w:val="0019486C"/>
    <w:rsid w:val="001A2D78"/>
    <w:rsid w:val="001B52F4"/>
    <w:rsid w:val="00232989"/>
    <w:rsid w:val="00251EA6"/>
    <w:rsid w:val="00260290"/>
    <w:rsid w:val="002621E2"/>
    <w:rsid w:val="002E43B7"/>
    <w:rsid w:val="002F1996"/>
    <w:rsid w:val="002F33FD"/>
    <w:rsid w:val="003412C5"/>
    <w:rsid w:val="0034535A"/>
    <w:rsid w:val="00354AFA"/>
    <w:rsid w:val="00356C69"/>
    <w:rsid w:val="00362D40"/>
    <w:rsid w:val="00373C27"/>
    <w:rsid w:val="00377D77"/>
    <w:rsid w:val="0038442F"/>
    <w:rsid w:val="00385303"/>
    <w:rsid w:val="00392515"/>
    <w:rsid w:val="003B1084"/>
    <w:rsid w:val="003B17BC"/>
    <w:rsid w:val="003C36EA"/>
    <w:rsid w:val="00450AFD"/>
    <w:rsid w:val="00462120"/>
    <w:rsid w:val="004A1ED1"/>
    <w:rsid w:val="004B063A"/>
    <w:rsid w:val="004B1DD2"/>
    <w:rsid w:val="004B7A81"/>
    <w:rsid w:val="004D7493"/>
    <w:rsid w:val="004E3659"/>
    <w:rsid w:val="004E775B"/>
    <w:rsid w:val="00503CC9"/>
    <w:rsid w:val="00540B39"/>
    <w:rsid w:val="00546258"/>
    <w:rsid w:val="00573510"/>
    <w:rsid w:val="005A7B71"/>
    <w:rsid w:val="005B1094"/>
    <w:rsid w:val="005B5150"/>
    <w:rsid w:val="005B5344"/>
    <w:rsid w:val="005C1435"/>
    <w:rsid w:val="005E0FCE"/>
    <w:rsid w:val="005E21A9"/>
    <w:rsid w:val="0064407F"/>
    <w:rsid w:val="006542DE"/>
    <w:rsid w:val="00664CCA"/>
    <w:rsid w:val="006A1962"/>
    <w:rsid w:val="006B7BF5"/>
    <w:rsid w:val="00710A42"/>
    <w:rsid w:val="007237ED"/>
    <w:rsid w:val="00741F38"/>
    <w:rsid w:val="0075005D"/>
    <w:rsid w:val="00753F46"/>
    <w:rsid w:val="00761B62"/>
    <w:rsid w:val="00763B41"/>
    <w:rsid w:val="00784744"/>
    <w:rsid w:val="007850B5"/>
    <w:rsid w:val="007B177B"/>
    <w:rsid w:val="007C24F5"/>
    <w:rsid w:val="007D45CC"/>
    <w:rsid w:val="0080242F"/>
    <w:rsid w:val="00803D1C"/>
    <w:rsid w:val="008141D5"/>
    <w:rsid w:val="00834047"/>
    <w:rsid w:val="00856B1A"/>
    <w:rsid w:val="008573CB"/>
    <w:rsid w:val="00867A05"/>
    <w:rsid w:val="0088300C"/>
    <w:rsid w:val="00886C3A"/>
    <w:rsid w:val="00890118"/>
    <w:rsid w:val="00897CFE"/>
    <w:rsid w:val="008C1EE8"/>
    <w:rsid w:val="008E52CF"/>
    <w:rsid w:val="008F47D4"/>
    <w:rsid w:val="00900C16"/>
    <w:rsid w:val="009022AB"/>
    <w:rsid w:val="00916460"/>
    <w:rsid w:val="009346A4"/>
    <w:rsid w:val="00950B20"/>
    <w:rsid w:val="00954B10"/>
    <w:rsid w:val="009658CC"/>
    <w:rsid w:val="009673A4"/>
    <w:rsid w:val="00984C9E"/>
    <w:rsid w:val="009877FB"/>
    <w:rsid w:val="00993330"/>
    <w:rsid w:val="009A53A6"/>
    <w:rsid w:val="009B5F2D"/>
    <w:rsid w:val="009C0CC2"/>
    <w:rsid w:val="009E781A"/>
    <w:rsid w:val="00A853A5"/>
    <w:rsid w:val="00AE74FE"/>
    <w:rsid w:val="00B035E5"/>
    <w:rsid w:val="00B63EB9"/>
    <w:rsid w:val="00B83131"/>
    <w:rsid w:val="00B95C18"/>
    <w:rsid w:val="00BC03FF"/>
    <w:rsid w:val="00BD478B"/>
    <w:rsid w:val="00BF0715"/>
    <w:rsid w:val="00BF45FB"/>
    <w:rsid w:val="00C019F7"/>
    <w:rsid w:val="00C06AFF"/>
    <w:rsid w:val="00C136A6"/>
    <w:rsid w:val="00C222DD"/>
    <w:rsid w:val="00C57760"/>
    <w:rsid w:val="00C723DF"/>
    <w:rsid w:val="00C84E7A"/>
    <w:rsid w:val="00CB5496"/>
    <w:rsid w:val="00CC2E0A"/>
    <w:rsid w:val="00CD671E"/>
    <w:rsid w:val="00D0219A"/>
    <w:rsid w:val="00D02901"/>
    <w:rsid w:val="00D10644"/>
    <w:rsid w:val="00D17B70"/>
    <w:rsid w:val="00D43AB8"/>
    <w:rsid w:val="00D510C2"/>
    <w:rsid w:val="00D81585"/>
    <w:rsid w:val="00D85884"/>
    <w:rsid w:val="00D85D3A"/>
    <w:rsid w:val="00DA3014"/>
    <w:rsid w:val="00DA34BB"/>
    <w:rsid w:val="00DA77FE"/>
    <w:rsid w:val="00DC23D8"/>
    <w:rsid w:val="00DC6E29"/>
    <w:rsid w:val="00DF28B9"/>
    <w:rsid w:val="00E21808"/>
    <w:rsid w:val="00E22CAD"/>
    <w:rsid w:val="00E37B46"/>
    <w:rsid w:val="00E44E15"/>
    <w:rsid w:val="00E7097F"/>
    <w:rsid w:val="00E82767"/>
    <w:rsid w:val="00EA16EB"/>
    <w:rsid w:val="00EC0AF8"/>
    <w:rsid w:val="00EC2674"/>
    <w:rsid w:val="00ED2CBA"/>
    <w:rsid w:val="00ED3B22"/>
    <w:rsid w:val="00EE62D7"/>
    <w:rsid w:val="00F06C69"/>
    <w:rsid w:val="00F159DD"/>
    <w:rsid w:val="00F24CBC"/>
    <w:rsid w:val="00F33591"/>
    <w:rsid w:val="00F807D7"/>
    <w:rsid w:val="00FB4E73"/>
    <w:rsid w:val="00FC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283A8A"/>
  <w15:docId w15:val="{0871EFC1-9BEA-4D13-B6AF-06DEECD41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32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2BE2"/>
  </w:style>
  <w:style w:type="paragraph" w:styleId="Stopka">
    <w:name w:val="footer"/>
    <w:basedOn w:val="Normalny"/>
    <w:link w:val="StopkaZnak"/>
    <w:uiPriority w:val="99"/>
    <w:unhideWhenUsed/>
    <w:rsid w:val="00032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2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MPGK Tarnów</cp:lastModifiedBy>
  <cp:revision>9</cp:revision>
  <dcterms:created xsi:type="dcterms:W3CDTF">2025-11-05T20:57:00Z</dcterms:created>
  <dcterms:modified xsi:type="dcterms:W3CDTF">2026-03-26T12:17:00Z</dcterms:modified>
</cp:coreProperties>
</file>